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w w:val="90"/>
          <w:sz w:val="36"/>
        </w:rPr>
      </w:pPr>
      <w:r>
        <w:rPr>
          <w:rFonts w:hint="eastAsia" w:eastAsia="方正小标宋简体"/>
          <w:w w:val="90"/>
          <w:sz w:val="36"/>
        </w:rPr>
        <w:t xml:space="preserve">      </w:t>
      </w:r>
    </w:p>
    <w:p>
      <w:pPr>
        <w:jc w:val="center"/>
        <w:rPr>
          <w:rFonts w:eastAsia="方正小标宋简体"/>
          <w:b/>
          <w:bCs/>
          <w:w w:val="90"/>
          <w:sz w:val="44"/>
          <w:szCs w:val="44"/>
        </w:rPr>
      </w:pPr>
      <w:r>
        <w:rPr>
          <w:rFonts w:hint="eastAsia" w:eastAsia="方正小标宋简体"/>
          <w:b/>
          <w:bCs/>
          <w:w w:val="90"/>
          <w:sz w:val="44"/>
          <w:szCs w:val="44"/>
        </w:rPr>
        <w:t>科技创新产业化示范单位申请表</w:t>
      </w:r>
    </w:p>
    <w:p>
      <w:pPr>
        <w:snapToGrid w:val="0"/>
        <w:spacing w:line="360" w:lineRule="auto"/>
        <w:rPr>
          <w:sz w:val="30"/>
          <w:szCs w:val="30"/>
        </w:rPr>
      </w:pPr>
    </w:p>
    <w:p>
      <w:pPr>
        <w:snapToGrid w:val="0"/>
        <w:spacing w:line="360" w:lineRule="auto"/>
        <w:rPr>
          <w:sz w:val="30"/>
          <w:szCs w:val="30"/>
        </w:rPr>
      </w:pPr>
    </w:p>
    <w:p>
      <w:pPr>
        <w:snapToGrid w:val="0"/>
        <w:spacing w:line="360" w:lineRule="auto"/>
        <w:ind w:firstLine="280" w:firstLineChars="100"/>
        <w:rPr>
          <w:sz w:val="28"/>
          <w:szCs w:val="28"/>
        </w:rPr>
      </w:pPr>
    </w:p>
    <w:p>
      <w:pPr>
        <w:snapToGrid w:val="0"/>
        <w:spacing w:line="360" w:lineRule="auto"/>
        <w:ind w:firstLine="280" w:firstLineChars="100"/>
        <w:rPr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创新领域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申报单位名称（公章）：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snapToGrid w:val="0"/>
        <w:spacing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申报单位法定代表人：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napToGrid w:val="0"/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单位详细地址：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napToGrid w:val="0"/>
        <w:spacing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单位邮编：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snapToGrid w:val="0"/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联系电话及传真：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360" w:lineRule="auto"/>
        <w:ind w:firstLine="280" w:firstLineChars="100"/>
        <w:rPr>
          <w:sz w:val="30"/>
          <w:szCs w:val="30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snapToGrid w:val="0"/>
        <w:spacing w:line="360" w:lineRule="auto"/>
        <w:ind w:firstLine="3000" w:firstLineChars="1000"/>
        <w:rPr>
          <w:sz w:val="30"/>
          <w:szCs w:val="30"/>
        </w:rPr>
      </w:pPr>
    </w:p>
    <w:p>
      <w:pPr>
        <w:snapToGrid w:val="0"/>
        <w:spacing w:line="360" w:lineRule="auto"/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>
      <w:pPr>
        <w:snapToGrid w:val="0"/>
        <w:spacing w:line="360" w:lineRule="auto"/>
        <w:ind w:firstLine="3000" w:firstLineChars="1000"/>
        <w:rPr>
          <w:sz w:val="30"/>
          <w:szCs w:val="30"/>
        </w:rPr>
      </w:pPr>
    </w:p>
    <w:p>
      <w:pPr>
        <w:snapToGrid w:val="0"/>
        <w:spacing w:line="360" w:lineRule="auto"/>
        <w:ind w:firstLine="3000" w:firstLineChars="1000"/>
        <w:rPr>
          <w:sz w:val="30"/>
          <w:szCs w:val="30"/>
        </w:rPr>
      </w:pPr>
    </w:p>
    <w:p>
      <w:pPr>
        <w:snapToGrid w:val="0"/>
        <w:spacing w:line="360" w:lineRule="auto"/>
        <w:ind w:firstLine="3000" w:firstLineChars="1000"/>
        <w:rPr>
          <w:sz w:val="30"/>
          <w:szCs w:val="30"/>
        </w:rPr>
      </w:pPr>
    </w:p>
    <w:p>
      <w:pPr>
        <w:snapToGrid w:val="0"/>
        <w:spacing w:line="360" w:lineRule="auto"/>
        <w:ind w:firstLine="3000" w:firstLineChars="1000"/>
        <w:rPr>
          <w:sz w:val="30"/>
          <w:szCs w:val="30"/>
        </w:rPr>
      </w:pPr>
    </w:p>
    <w:p>
      <w:pPr>
        <w:rPr>
          <w:rFonts w:eastAsia="方正小标宋简体"/>
          <w:w w:val="90"/>
          <w:sz w:val="36"/>
        </w:rPr>
      </w:pPr>
    </w:p>
    <w:p>
      <w:pPr>
        <w:rPr>
          <w:rFonts w:eastAsia="方正小标宋简体"/>
          <w:w w:val="90"/>
          <w:sz w:val="36"/>
        </w:rPr>
      </w:pPr>
    </w:p>
    <w:p>
      <w:pPr>
        <w:rPr>
          <w:rFonts w:eastAsia="方正小标宋简体"/>
          <w:w w:val="90"/>
          <w:sz w:val="36"/>
        </w:rPr>
      </w:pPr>
    </w:p>
    <w:p>
      <w:pPr>
        <w:rPr>
          <w:rFonts w:eastAsia="方正小标宋简体"/>
          <w:w w:val="90"/>
          <w:sz w:val="36"/>
        </w:rPr>
      </w:pPr>
    </w:p>
    <w:p>
      <w:pPr>
        <w:rPr>
          <w:rFonts w:eastAsia="方正小标宋简体"/>
          <w:w w:val="90"/>
          <w:sz w:val="36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编号：     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52"/>
        <w:gridCol w:w="465"/>
        <w:gridCol w:w="759"/>
        <w:gridCol w:w="381"/>
        <w:gridCol w:w="850"/>
        <w:gridCol w:w="290"/>
        <w:gridCol w:w="143"/>
        <w:gridCol w:w="785"/>
        <w:gridCol w:w="835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69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160" w:after="16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组织机构代码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单位登记类型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注册时间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法人代表姓名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92" w:type="dxa"/>
            <w:tcBorders>
              <w:top w:val="single" w:color="auto" w:sz="12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联系人姓名</w:t>
            </w:r>
          </w:p>
        </w:tc>
        <w:tc>
          <w:tcPr>
            <w:tcW w:w="1252" w:type="dxa"/>
            <w:tcBorders>
              <w:top w:val="single" w:color="auto" w:sz="12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23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话</w:t>
            </w:r>
          </w:p>
        </w:tc>
        <w:tc>
          <w:tcPr>
            <w:tcW w:w="20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592" w:type="dxa"/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 新 领域</w:t>
            </w:r>
          </w:p>
        </w:tc>
        <w:tc>
          <w:tcPr>
            <w:tcW w:w="6930" w:type="dxa"/>
            <w:gridSpan w:val="10"/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理念创新（  ） 科技创新（  ） 产品创新（  ）  模式创新（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92" w:type="dxa"/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在职职工人数</w:t>
            </w:r>
          </w:p>
        </w:tc>
        <w:tc>
          <w:tcPr>
            <w:tcW w:w="1252" w:type="dxa"/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技术人员占比</w:t>
            </w: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专科以上学历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主要经济指标</w:t>
            </w:r>
          </w:p>
        </w:tc>
        <w:tc>
          <w:tcPr>
            <w:tcW w:w="17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营业收入</w:t>
            </w:r>
          </w:p>
        </w:tc>
        <w:tc>
          <w:tcPr>
            <w:tcW w:w="24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利润总额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资产总额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年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相关认定情况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40" w:after="40" w:line="12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国家级荣誉企业  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省级荣誉企业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州市级荣誉企业</w:t>
            </w:r>
          </w:p>
          <w:p>
            <w:pPr>
              <w:spacing w:before="40" w:after="40" w:line="12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□国家级技术类资质企业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省级技术类资质企业    </w:t>
            </w:r>
          </w:p>
          <w:p>
            <w:pPr>
              <w:spacing w:before="40" w:after="40" w:line="12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州市级技术类资质企业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ISO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体系认证   </w:t>
            </w:r>
          </w:p>
          <w:p>
            <w:pPr>
              <w:spacing w:before="40" w:after="40" w:line="12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拥有自主知识产权企业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AAA诚信</w:t>
            </w:r>
            <w:r>
              <w:rPr>
                <w:rFonts w:hint="eastAsia" w:ascii="宋体" w:hAnsi="宋体" w:eastAsia="宋体" w:cs="宋体"/>
                <w:szCs w:val="21"/>
              </w:rPr>
              <w:t>系认证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 司 介 绍</w:t>
            </w:r>
          </w:p>
          <w:p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 营 业 务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after="160"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企业基本介绍说明，包括公司发展历程，业务状况说明等。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8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 新 说 明</w:t>
            </w:r>
          </w:p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 势 概 述</w:t>
            </w:r>
          </w:p>
          <w:p>
            <w:pPr>
              <w:spacing w:before="40" w:after="40" w:line="120" w:lineRule="auto"/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10"/>
            <w:tcBorders>
              <w:top w:val="single" w:color="auto" w:sz="4" w:space="0"/>
            </w:tcBorders>
          </w:tcPr>
          <w:p>
            <w:pPr>
              <w:spacing w:before="160" w:after="160"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阐述企业在经营过程中涉及到的创新层面介绍，包括企业创新理念、管理创新、技术创新、模式创新等。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592" w:type="dxa"/>
            <w:vAlign w:val="center"/>
          </w:tcPr>
          <w:p>
            <w:pPr>
              <w:spacing w:before="40" w:after="40"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 请 单</w:t>
            </w:r>
          </w:p>
          <w:p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 盖 章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 心 审核 意 见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40" w:after="40" w:line="360" w:lineRule="auto"/>
        <w:ind w:firstLine="420" w:firstLineChars="200"/>
        <w:rPr>
          <w:szCs w:val="21"/>
        </w:rPr>
      </w:pPr>
    </w:p>
    <w:p>
      <w:pPr>
        <w:spacing w:before="40" w:after="40"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备注：请将申报表打印填写或填写后打印，表格中</w:t>
      </w:r>
      <w:r>
        <w:rPr>
          <w:rFonts w:hint="eastAsia"/>
          <w:color w:val="FF0000"/>
          <w:szCs w:val="21"/>
        </w:rPr>
        <w:t>红字</w:t>
      </w:r>
      <w:r>
        <w:rPr>
          <w:rFonts w:hint="eastAsia"/>
          <w:szCs w:val="21"/>
        </w:rPr>
        <w:t>部分，可先删除</w:t>
      </w:r>
      <w:r>
        <w:rPr>
          <w:rFonts w:hint="eastAsia"/>
          <w:color w:val="FF0000"/>
          <w:szCs w:val="21"/>
        </w:rPr>
        <w:t>红字</w:t>
      </w:r>
      <w:r>
        <w:rPr>
          <w:rFonts w:hint="eastAsia"/>
          <w:szCs w:val="21"/>
        </w:rPr>
        <w:t>后按</w:t>
      </w:r>
      <w:r>
        <w:rPr>
          <w:rFonts w:hint="eastAsia"/>
          <w:color w:val="FF0000"/>
          <w:szCs w:val="21"/>
        </w:rPr>
        <w:t>红字</w:t>
      </w:r>
      <w:r>
        <w:rPr>
          <w:rFonts w:hint="eastAsia"/>
          <w:szCs w:val="21"/>
        </w:rPr>
        <w:t>说明填写，并签字盖章，</w:t>
      </w:r>
      <w:r>
        <w:rPr>
          <w:rFonts w:hint="eastAsia" w:ascii="宋体" w:hAnsi="宋体" w:eastAsia="宋体" w:cs="宋体"/>
          <w:szCs w:val="21"/>
        </w:rPr>
        <w:t>涉及到多页面时还需加盖骑缝章。认证填写完毕后，提交电子版一份、纸质版加盖公章一份，</w:t>
      </w:r>
      <w:r>
        <w:rPr>
          <w:rFonts w:hint="eastAsia"/>
          <w:szCs w:val="21"/>
        </w:rPr>
        <w:t>待中心审核完结，会第一时间通知申报单位。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DD"/>
    <w:rsid w:val="001B15DD"/>
    <w:rsid w:val="00D243CB"/>
    <w:rsid w:val="06E00D48"/>
    <w:rsid w:val="07FF7774"/>
    <w:rsid w:val="14F645EC"/>
    <w:rsid w:val="2B6639B0"/>
    <w:rsid w:val="2D0E2388"/>
    <w:rsid w:val="302D4A71"/>
    <w:rsid w:val="33593916"/>
    <w:rsid w:val="37023BF5"/>
    <w:rsid w:val="3C5F3D75"/>
    <w:rsid w:val="41B53993"/>
    <w:rsid w:val="4F9B499C"/>
    <w:rsid w:val="5BB32373"/>
    <w:rsid w:val="63EB5918"/>
    <w:rsid w:val="7537764F"/>
    <w:rsid w:val="768D46FD"/>
    <w:rsid w:val="7A7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2020-10-09T01:11:00Z</dcterms:created>
  <dc:creator>Administrator</dc:creator>
  <cp:lastModifiedBy>北岛人</cp:lastModifiedBy>
  <dcterms:modified xsi:type="dcterms:W3CDTF">2020-10-21T02:50:21Z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